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E46" w:rsidRPr="005A5823" w:rsidRDefault="000E7366" w:rsidP="000E73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823">
        <w:rPr>
          <w:rFonts w:ascii="Times New Roman" w:hAnsi="Times New Roman" w:cs="Times New Roman"/>
          <w:b/>
          <w:sz w:val="28"/>
          <w:szCs w:val="28"/>
        </w:rPr>
        <w:t>Сведения об использовании выделенных бюджетных средств за 201</w:t>
      </w:r>
      <w:r w:rsidR="00152006">
        <w:rPr>
          <w:rFonts w:ascii="Times New Roman" w:hAnsi="Times New Roman" w:cs="Times New Roman"/>
          <w:b/>
          <w:sz w:val="28"/>
          <w:szCs w:val="28"/>
        </w:rPr>
        <w:t>7</w:t>
      </w:r>
      <w:r w:rsidRPr="005A582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tbl>
      <w:tblPr>
        <w:tblStyle w:val="a3"/>
        <w:tblW w:w="15351" w:type="dxa"/>
        <w:tblInd w:w="-318" w:type="dxa"/>
        <w:tblLook w:val="04A0"/>
      </w:tblPr>
      <w:tblGrid>
        <w:gridCol w:w="3545"/>
        <w:gridCol w:w="4536"/>
        <w:gridCol w:w="3118"/>
        <w:gridCol w:w="2728"/>
        <w:gridCol w:w="1424"/>
      </w:tblGrid>
      <w:tr w:rsidR="000E7366" w:rsidRPr="00A25162" w:rsidTr="00152006">
        <w:trPr>
          <w:trHeight w:val="438"/>
        </w:trPr>
        <w:tc>
          <w:tcPr>
            <w:tcW w:w="3545" w:type="dxa"/>
            <w:vMerge w:val="restart"/>
            <w:vAlign w:val="center"/>
          </w:tcPr>
          <w:p w:rsidR="000E7366" w:rsidRPr="00A25162" w:rsidRDefault="000E7366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Код классификации по бюджетной классификации РФ</w:t>
            </w:r>
          </w:p>
        </w:tc>
        <w:tc>
          <w:tcPr>
            <w:tcW w:w="4536" w:type="dxa"/>
            <w:vMerge w:val="restart"/>
            <w:vAlign w:val="center"/>
          </w:tcPr>
          <w:p w:rsidR="000E7366" w:rsidRPr="00A25162" w:rsidRDefault="000E7366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целевой статьи</w:t>
            </w:r>
          </w:p>
        </w:tc>
        <w:tc>
          <w:tcPr>
            <w:tcW w:w="3118" w:type="dxa"/>
            <w:vMerge w:val="restart"/>
            <w:vAlign w:val="center"/>
          </w:tcPr>
          <w:p w:rsidR="000E7366" w:rsidRPr="00A25162" w:rsidRDefault="000E7366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Утверждено бюджетных назначений на 201</w:t>
            </w:r>
            <w:r w:rsidR="001520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 год, тыс.</w:t>
            </w:r>
            <w:r w:rsidR="00152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4152" w:type="dxa"/>
            <w:gridSpan w:val="2"/>
          </w:tcPr>
          <w:p w:rsidR="000E7366" w:rsidRPr="00A25162" w:rsidRDefault="000E7366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Исполнено бюджетных назначений за 201</w:t>
            </w:r>
            <w:r w:rsidR="0015200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0E7366" w:rsidRPr="00A25162" w:rsidTr="00152006">
        <w:trPr>
          <w:trHeight w:val="438"/>
        </w:trPr>
        <w:tc>
          <w:tcPr>
            <w:tcW w:w="3545" w:type="dxa"/>
            <w:vMerge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Merge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0E7366" w:rsidRPr="00A25162" w:rsidRDefault="000E7366" w:rsidP="000E7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8" w:type="dxa"/>
            <w:vAlign w:val="center"/>
          </w:tcPr>
          <w:p w:rsidR="000E7366" w:rsidRPr="00A25162" w:rsidRDefault="000E7366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1520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424" w:type="dxa"/>
            <w:vAlign w:val="center"/>
          </w:tcPr>
          <w:p w:rsidR="000E7366" w:rsidRPr="00A25162" w:rsidRDefault="000E7366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0E7366" w:rsidRPr="00A25162" w:rsidTr="00152006">
        <w:trPr>
          <w:trHeight w:val="386"/>
        </w:trPr>
        <w:tc>
          <w:tcPr>
            <w:tcW w:w="3545" w:type="dxa"/>
            <w:vAlign w:val="center"/>
          </w:tcPr>
          <w:p w:rsidR="00152006" w:rsidRDefault="00152006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7DB" w:rsidRDefault="000E7366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830 0113</w:t>
            </w:r>
            <w:r w:rsidR="004B2998">
              <w:rPr>
                <w:rFonts w:ascii="Times New Roman" w:hAnsi="Times New Roman" w:cs="Times New Roman"/>
                <w:sz w:val="24"/>
                <w:szCs w:val="24"/>
              </w:rPr>
              <w:t>6600000000</w:t>
            </w:r>
          </w:p>
          <w:p w:rsidR="000E7366" w:rsidRPr="00A25162" w:rsidRDefault="000E7366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vAlign w:val="center"/>
          </w:tcPr>
          <w:p w:rsidR="000E7366" w:rsidRPr="00A25162" w:rsidRDefault="00896A04" w:rsidP="00F0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3118" w:type="dxa"/>
            <w:vAlign w:val="center"/>
          </w:tcPr>
          <w:p w:rsidR="000E7366" w:rsidRPr="00A25162" w:rsidRDefault="00152006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18771,7</w:t>
            </w:r>
          </w:p>
        </w:tc>
        <w:tc>
          <w:tcPr>
            <w:tcW w:w="2728" w:type="dxa"/>
            <w:vAlign w:val="center"/>
          </w:tcPr>
          <w:p w:rsidR="000E7366" w:rsidRPr="00A25162" w:rsidRDefault="00152006" w:rsidP="009F0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18273,</w:t>
            </w:r>
            <w:r w:rsidR="009F0FB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24" w:type="dxa"/>
            <w:vAlign w:val="center"/>
          </w:tcPr>
          <w:p w:rsidR="000E7366" w:rsidRPr="00A25162" w:rsidRDefault="00152006" w:rsidP="001D6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97,3</w:t>
            </w:r>
          </w:p>
        </w:tc>
      </w:tr>
      <w:tr w:rsidR="000E7366" w:rsidRPr="00A25162" w:rsidTr="00152006">
        <w:tc>
          <w:tcPr>
            <w:tcW w:w="3545" w:type="dxa"/>
            <w:vAlign w:val="center"/>
          </w:tcPr>
          <w:p w:rsidR="000E7366" w:rsidRPr="00A25162" w:rsidRDefault="00896A04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830 0502 </w:t>
            </w:r>
            <w:r w:rsidR="00B35EB0">
              <w:rPr>
                <w:rFonts w:ascii="Times New Roman" w:hAnsi="Times New Roman" w:cs="Times New Roman"/>
                <w:sz w:val="24"/>
                <w:szCs w:val="24"/>
              </w:rPr>
              <w:t>162006</w:t>
            </w:r>
            <w:r w:rsidR="004B2998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4536" w:type="dxa"/>
            <w:vAlign w:val="center"/>
          </w:tcPr>
          <w:p w:rsidR="000E7366" w:rsidRPr="00A25162" w:rsidRDefault="00896A04" w:rsidP="00F0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>Компенсация выпадающих доходов организациям, предоставляющим населению услуги газоснабжения по тарифам, не обеспечивающим возмещение издержек</w:t>
            </w:r>
          </w:p>
        </w:tc>
        <w:tc>
          <w:tcPr>
            <w:tcW w:w="3118" w:type="dxa"/>
            <w:vAlign w:val="center"/>
          </w:tcPr>
          <w:p w:rsidR="000E7366" w:rsidRPr="00A25162" w:rsidRDefault="00152006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30161,7</w:t>
            </w:r>
          </w:p>
        </w:tc>
        <w:tc>
          <w:tcPr>
            <w:tcW w:w="2728" w:type="dxa"/>
            <w:vAlign w:val="center"/>
          </w:tcPr>
          <w:p w:rsidR="000E7366" w:rsidRPr="00A25162" w:rsidRDefault="00152006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28835,62</w:t>
            </w:r>
          </w:p>
        </w:tc>
        <w:tc>
          <w:tcPr>
            <w:tcW w:w="1424" w:type="dxa"/>
            <w:vAlign w:val="center"/>
          </w:tcPr>
          <w:p w:rsidR="000E7366" w:rsidRPr="00A25162" w:rsidRDefault="00152006" w:rsidP="0019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95,6</w:t>
            </w:r>
          </w:p>
        </w:tc>
      </w:tr>
      <w:tr w:rsidR="004B2998" w:rsidRPr="00A25162" w:rsidTr="00152006">
        <w:tc>
          <w:tcPr>
            <w:tcW w:w="3545" w:type="dxa"/>
            <w:vAlign w:val="center"/>
          </w:tcPr>
          <w:p w:rsidR="004B2998" w:rsidRPr="00A25162" w:rsidRDefault="004B2998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830 0502 </w:t>
            </w:r>
            <w:r w:rsidR="00152006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4536" w:type="dxa"/>
            <w:vAlign w:val="center"/>
          </w:tcPr>
          <w:p w:rsidR="004B2998" w:rsidRPr="00A25162" w:rsidRDefault="00FB05C9" w:rsidP="00F0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информирования получателей коммунальных услуг через единую информационно-аналитическую систему</w:t>
            </w:r>
          </w:p>
        </w:tc>
        <w:tc>
          <w:tcPr>
            <w:tcW w:w="3118" w:type="dxa"/>
            <w:vAlign w:val="center"/>
          </w:tcPr>
          <w:p w:rsidR="004B2998" w:rsidRDefault="00152006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2728" w:type="dxa"/>
            <w:vAlign w:val="center"/>
          </w:tcPr>
          <w:p w:rsidR="004B2998" w:rsidRDefault="00152006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800,00</w:t>
            </w:r>
          </w:p>
        </w:tc>
        <w:tc>
          <w:tcPr>
            <w:tcW w:w="1424" w:type="dxa"/>
            <w:vAlign w:val="center"/>
          </w:tcPr>
          <w:p w:rsidR="004B2998" w:rsidRDefault="00152006" w:rsidP="001907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0E7366" w:rsidRPr="00A25162" w:rsidTr="00152006">
        <w:tc>
          <w:tcPr>
            <w:tcW w:w="3545" w:type="dxa"/>
            <w:vAlign w:val="center"/>
          </w:tcPr>
          <w:p w:rsidR="000E7366" w:rsidRPr="00A25162" w:rsidRDefault="00896A04" w:rsidP="00152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sz w:val="24"/>
                <w:szCs w:val="24"/>
              </w:rPr>
              <w:t xml:space="preserve">830 0502 </w:t>
            </w:r>
            <w:r w:rsidR="00152006">
              <w:rPr>
                <w:rFonts w:ascii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4536" w:type="dxa"/>
            <w:vAlign w:val="center"/>
          </w:tcPr>
          <w:p w:rsidR="000E7366" w:rsidRPr="00A25162" w:rsidRDefault="00FB05C9" w:rsidP="00F05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выплаты по обязательствам Костромской области</w:t>
            </w:r>
          </w:p>
        </w:tc>
        <w:tc>
          <w:tcPr>
            <w:tcW w:w="3118" w:type="dxa"/>
            <w:vAlign w:val="center"/>
          </w:tcPr>
          <w:p w:rsidR="000E7366" w:rsidRPr="00A25162" w:rsidRDefault="009F0FB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8882,4</w:t>
            </w:r>
          </w:p>
        </w:tc>
        <w:tc>
          <w:tcPr>
            <w:tcW w:w="2728" w:type="dxa"/>
            <w:vAlign w:val="center"/>
          </w:tcPr>
          <w:p w:rsidR="000E7366" w:rsidRPr="00A25162" w:rsidRDefault="009F0FB4" w:rsidP="009F0F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8882,37</w:t>
            </w:r>
          </w:p>
        </w:tc>
        <w:tc>
          <w:tcPr>
            <w:tcW w:w="1424" w:type="dxa"/>
            <w:vAlign w:val="center"/>
          </w:tcPr>
          <w:p w:rsidR="000E7366" w:rsidRPr="00A25162" w:rsidRDefault="009F0FB4" w:rsidP="00F05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6A04" w:rsidRPr="00A25162" w:rsidTr="005A5823">
        <w:trPr>
          <w:trHeight w:val="461"/>
        </w:trPr>
        <w:tc>
          <w:tcPr>
            <w:tcW w:w="3545" w:type="dxa"/>
            <w:vAlign w:val="center"/>
          </w:tcPr>
          <w:p w:rsidR="00F050B4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A04" w:rsidRPr="00A25162" w:rsidRDefault="00896A0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>830 0000 0000000 000</w:t>
            </w:r>
            <w:r w:rsidR="00F050B4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>000</w:t>
            </w:r>
          </w:p>
        </w:tc>
        <w:tc>
          <w:tcPr>
            <w:tcW w:w="4536" w:type="dxa"/>
            <w:vAlign w:val="center"/>
          </w:tcPr>
          <w:p w:rsidR="00F050B4" w:rsidRDefault="00F050B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96A04" w:rsidRPr="00A25162" w:rsidRDefault="00896A04" w:rsidP="005A58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5162">
              <w:rPr>
                <w:rFonts w:ascii="Times New Roman" w:hAnsi="Times New Roman" w:cs="Times New Roman"/>
                <w:b/>
                <w:sz w:val="24"/>
                <w:szCs w:val="24"/>
              </w:rPr>
              <w:t>Всего расходов</w:t>
            </w:r>
          </w:p>
        </w:tc>
        <w:tc>
          <w:tcPr>
            <w:tcW w:w="3118" w:type="dxa"/>
            <w:vAlign w:val="center"/>
          </w:tcPr>
          <w:p w:rsidR="00896A04" w:rsidRPr="00A25162" w:rsidRDefault="009F0FB4" w:rsidP="004B29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58615,8</w:t>
            </w:r>
          </w:p>
        </w:tc>
        <w:tc>
          <w:tcPr>
            <w:tcW w:w="2728" w:type="dxa"/>
            <w:vAlign w:val="center"/>
          </w:tcPr>
          <w:p w:rsidR="00896A04" w:rsidRPr="00A25162" w:rsidRDefault="009F0FB4" w:rsidP="009F0F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56791,28</w:t>
            </w:r>
          </w:p>
        </w:tc>
        <w:tc>
          <w:tcPr>
            <w:tcW w:w="1424" w:type="dxa"/>
            <w:vAlign w:val="center"/>
          </w:tcPr>
          <w:p w:rsidR="00896A04" w:rsidRPr="00A25162" w:rsidRDefault="009F0FB4" w:rsidP="004B299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96,9</w:t>
            </w:r>
          </w:p>
        </w:tc>
      </w:tr>
    </w:tbl>
    <w:p w:rsidR="000E7366" w:rsidRDefault="000E7366" w:rsidP="000E7366">
      <w:pPr>
        <w:jc w:val="center"/>
        <w:rPr>
          <w:sz w:val="28"/>
          <w:szCs w:val="28"/>
        </w:rPr>
      </w:pPr>
    </w:p>
    <w:sectPr w:rsidR="000E7366" w:rsidSect="000E7366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756B17"/>
    <w:rsid w:val="000E7366"/>
    <w:rsid w:val="00133751"/>
    <w:rsid w:val="00152006"/>
    <w:rsid w:val="001907DB"/>
    <w:rsid w:val="001D6B7E"/>
    <w:rsid w:val="002174BB"/>
    <w:rsid w:val="004B2998"/>
    <w:rsid w:val="00540A6D"/>
    <w:rsid w:val="005A5823"/>
    <w:rsid w:val="006134DD"/>
    <w:rsid w:val="006A31A9"/>
    <w:rsid w:val="006F2E46"/>
    <w:rsid w:val="00756B17"/>
    <w:rsid w:val="007736A7"/>
    <w:rsid w:val="007E0379"/>
    <w:rsid w:val="00804C91"/>
    <w:rsid w:val="00896A04"/>
    <w:rsid w:val="008971BB"/>
    <w:rsid w:val="008E1FF1"/>
    <w:rsid w:val="008E68FA"/>
    <w:rsid w:val="009F0FB4"/>
    <w:rsid w:val="00A009AC"/>
    <w:rsid w:val="00A25162"/>
    <w:rsid w:val="00B35EB0"/>
    <w:rsid w:val="00B95D2A"/>
    <w:rsid w:val="00E53FF1"/>
    <w:rsid w:val="00E80508"/>
    <w:rsid w:val="00F050B4"/>
    <w:rsid w:val="00FB0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A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3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8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5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80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05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cp:lastPrinted>2018-01-19T09:24:00Z</cp:lastPrinted>
  <dcterms:created xsi:type="dcterms:W3CDTF">2018-01-19T09:02:00Z</dcterms:created>
  <dcterms:modified xsi:type="dcterms:W3CDTF">2018-01-19T09:24:00Z</dcterms:modified>
</cp:coreProperties>
</file>